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2F8" w:rsidRDefault="00DD02F8" w:rsidP="00DD02F8">
      <w:r>
        <w:t>Escola Cebolinha</w:t>
      </w:r>
    </w:p>
    <w:p w:rsidR="00DD02F8" w:rsidRDefault="00DD02F8" w:rsidP="00DD02F8">
      <w:r>
        <w:t>Nome:_______________________________________________________________________</w:t>
      </w:r>
    </w:p>
    <w:p w:rsidR="00DD02F8" w:rsidRDefault="00DD02F8" w:rsidP="00DD02F8">
      <w:r>
        <w:t xml:space="preserve">Professora:___________________________ </w:t>
      </w:r>
    </w:p>
    <w:p w:rsidR="00DD02F8" w:rsidRDefault="00DD02F8" w:rsidP="00DD02F8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APOSTILA DO MATERNAL</w:t>
      </w:r>
    </w:p>
    <w:p w:rsidR="00DD02F8" w:rsidRDefault="00DD02F8" w:rsidP="00DD02F8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Manhã e tarde</w:t>
      </w:r>
    </w:p>
    <w:p w:rsidR="00AA2DE6" w:rsidRDefault="00AA2DE6" w:rsidP="00DD02F8">
      <w:pPr>
        <w:jc w:val="center"/>
        <w:rPr>
          <w:rFonts w:ascii="Comic Sans MS" w:hAnsi="Comic Sans MS" w:cs="Arial"/>
          <w:b/>
          <w:sz w:val="40"/>
          <w:szCs w:val="40"/>
        </w:rPr>
      </w:pPr>
      <w:r w:rsidRPr="00315D44">
        <w:rPr>
          <w:b/>
          <w:sz w:val="36"/>
          <w:szCs w:val="36"/>
        </w:rPr>
        <w:t xml:space="preserve">Semana de </w:t>
      </w:r>
      <w:r>
        <w:rPr>
          <w:b/>
          <w:sz w:val="36"/>
          <w:szCs w:val="36"/>
          <w:u w:val="single"/>
        </w:rPr>
        <w:t>27/04</w:t>
      </w:r>
      <w:r w:rsidRPr="00315D44">
        <w:rPr>
          <w:b/>
          <w:sz w:val="36"/>
          <w:szCs w:val="36"/>
        </w:rPr>
        <w:t xml:space="preserve"> até </w:t>
      </w:r>
      <w:r w:rsidR="000571F2">
        <w:rPr>
          <w:b/>
          <w:sz w:val="36"/>
          <w:szCs w:val="36"/>
        </w:rPr>
        <w:t>3</w:t>
      </w:r>
      <w:r w:rsidR="000571F2">
        <w:rPr>
          <w:b/>
          <w:sz w:val="36"/>
          <w:szCs w:val="36"/>
          <w:u w:val="single"/>
        </w:rPr>
        <w:t>0/04</w:t>
      </w:r>
      <w:r w:rsidRPr="00315D44">
        <w:rPr>
          <w:b/>
          <w:sz w:val="36"/>
          <w:szCs w:val="36"/>
          <w:u w:val="single"/>
        </w:rPr>
        <w:t>.</w:t>
      </w:r>
    </w:p>
    <w:p w:rsidR="00DD02F8" w:rsidRDefault="00DD02F8" w:rsidP="00DD02F8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400675" cy="5924550"/>
            <wp:effectExtent l="0" t="0" r="0" b="0"/>
            <wp:docPr id="1" name="Imagem 1" descr="Desenho do Dia do Trabalho para Colorir | Max D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o Dia do Trabalho para Colorir | Max Dic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F8" w:rsidRDefault="00DD02F8" w:rsidP="00DD02F8">
      <w:pPr>
        <w:jc w:val="center"/>
        <w:rPr>
          <w:b/>
          <w:sz w:val="36"/>
          <w:szCs w:val="36"/>
          <w:u w:val="single"/>
        </w:rPr>
      </w:pPr>
    </w:p>
    <w:p w:rsidR="00922AB9" w:rsidRDefault="00DD02F8">
      <w:pPr>
        <w:rPr>
          <w:sz w:val="44"/>
          <w:szCs w:val="44"/>
        </w:rPr>
      </w:pPr>
      <w:r w:rsidRPr="00DD02F8">
        <w:rPr>
          <w:sz w:val="44"/>
          <w:szCs w:val="44"/>
        </w:rPr>
        <w:lastRenderedPageBreak/>
        <w:t>Vamos contar?</w:t>
      </w:r>
    </w:p>
    <w:p w:rsidR="00CD3976" w:rsidRPr="00CD3976" w:rsidRDefault="00CD3976">
      <w:pPr>
        <w:rPr>
          <w:sz w:val="28"/>
          <w:szCs w:val="28"/>
        </w:rPr>
      </w:pPr>
      <w:r w:rsidRPr="00CD3976">
        <w:rPr>
          <w:b/>
          <w:sz w:val="28"/>
          <w:szCs w:val="28"/>
        </w:rPr>
        <w:t>Dinâmica</w:t>
      </w:r>
      <w:r w:rsidRPr="00CD3976">
        <w:rPr>
          <w:sz w:val="28"/>
          <w:szCs w:val="28"/>
        </w:rPr>
        <w:t>: Ajude a criança a contar utilizando os dedinhos das mãos. Depois cole objetos ao lado de cada número representando a quantidade.</w:t>
      </w:r>
    </w:p>
    <w:p w:rsidR="00CD3976" w:rsidRDefault="008D25F0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26" type="#_x0000_t202" style="position:absolute;margin-left:134.7pt;margin-top:18.95pt;width:118.5pt;height:68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" fillcolor="white [3201]" strokeweight=".5pt">
            <v:textbox>
              <w:txbxContent>
                <w:p w:rsidR="00CD3976" w:rsidRDefault="00CD3976"/>
              </w:txbxContent>
            </v:textbox>
          </v:shape>
        </w:pict>
      </w:r>
      <w:r w:rsidR="00CD3976" w:rsidRPr="00CD3976">
        <w:rPr>
          <w:sz w:val="144"/>
          <w:szCs w:val="144"/>
        </w:rPr>
        <w:t>0</w:t>
      </w:r>
    </w:p>
    <w:p w:rsidR="00CD3976" w:rsidRDefault="008D25F0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pict>
          <v:shape id="Caixa de texto 5" o:spid="_x0000_s1027" type="#_x0000_t202" style="position:absolute;margin-left:134.7pt;margin-top:20.4pt;width:111pt;height:66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" fillcolor="white [3201]" strokeweight=".5pt">
            <v:textbox>
              <w:txbxContent>
                <w:p w:rsidR="00CD3976" w:rsidRDefault="00CD3976"/>
              </w:txbxContent>
            </v:textbox>
          </v:shape>
        </w:pict>
      </w:r>
      <w:r w:rsidR="00CD3976" w:rsidRPr="00CD3976">
        <w:rPr>
          <w:sz w:val="144"/>
          <w:szCs w:val="144"/>
        </w:rPr>
        <w:t>1</w:t>
      </w:r>
    </w:p>
    <w:p w:rsidR="00CD3976" w:rsidRDefault="008D25F0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pict>
          <v:shape id="Caixa de texto 6" o:spid="_x0000_s1028" type="#_x0000_t202" style="position:absolute;margin-left:128.7pt;margin-top:17.3pt;width:112.5pt;height:70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" fillcolor="white [3201]" strokeweight=".5pt">
            <v:textbox>
              <w:txbxContent>
                <w:p w:rsidR="00CD3976" w:rsidRDefault="00CD3976"/>
              </w:txbxContent>
            </v:textbox>
          </v:shape>
        </w:pict>
      </w:r>
      <w:r w:rsidR="00CD3976" w:rsidRPr="00CD3976">
        <w:rPr>
          <w:sz w:val="144"/>
          <w:szCs w:val="144"/>
        </w:rPr>
        <w:t>2</w:t>
      </w:r>
    </w:p>
    <w:p w:rsidR="00CD3976" w:rsidRDefault="008D25F0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pict>
          <v:shape id="Caixa de texto 7" o:spid="_x0000_s1029" type="#_x0000_t202" style="position:absolute;margin-left:128.7pt;margin-top:9pt;width:112.5pt;height:6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" fillcolor="white [3201]" strokeweight=".5pt">
            <v:textbox>
              <w:txbxContent>
                <w:p w:rsidR="00CD3976" w:rsidRDefault="00CD3976"/>
              </w:txbxContent>
            </v:textbox>
          </v:shape>
        </w:pict>
      </w:r>
      <w:r w:rsidR="00CD3976" w:rsidRPr="00CD3976">
        <w:rPr>
          <w:sz w:val="144"/>
          <w:szCs w:val="144"/>
        </w:rPr>
        <w:t>3</w:t>
      </w:r>
    </w:p>
    <w:p w:rsidR="00DD02F8" w:rsidRPr="00CD3976" w:rsidRDefault="008D25F0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pict>
          <v:shape id="Caixa de texto 8" o:spid="_x0000_s1030" type="#_x0000_t202" style="position:absolute;margin-left:128.7pt;margin-top:14.15pt;width:117pt;height:7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" fillcolor="white [3201]" strokeweight=".5pt">
            <v:textbox>
              <w:txbxContent>
                <w:p w:rsidR="00CD3976" w:rsidRDefault="00CD3976"/>
              </w:txbxContent>
            </v:textbox>
          </v:shape>
        </w:pict>
      </w:r>
      <w:r w:rsidR="00CD3976" w:rsidRPr="00CD3976">
        <w:rPr>
          <w:sz w:val="144"/>
          <w:szCs w:val="144"/>
        </w:rPr>
        <w:t>4</w:t>
      </w:r>
    </w:p>
    <w:p w:rsidR="00DD02F8" w:rsidRDefault="00DD02F8"/>
    <w:p w:rsidR="00CD3976" w:rsidRDefault="00CD3976"/>
    <w:p w:rsidR="00CD3976" w:rsidRDefault="00CD3976">
      <w:pPr>
        <w:rPr>
          <w:sz w:val="28"/>
          <w:szCs w:val="28"/>
        </w:rPr>
      </w:pPr>
      <w:r w:rsidRPr="00CD3976">
        <w:rPr>
          <w:b/>
          <w:sz w:val="28"/>
          <w:szCs w:val="28"/>
        </w:rPr>
        <w:lastRenderedPageBreak/>
        <w:t>Dinâmica:</w:t>
      </w:r>
      <w:r>
        <w:rPr>
          <w:sz w:val="28"/>
          <w:szCs w:val="28"/>
        </w:rPr>
        <w:t xml:space="preserve"> Pedir para a criança mostrar algum objeto em casa que tenha a cor amarela. Após a pintura perguntar qual foi a cor que a criança utilizou.</w:t>
      </w:r>
      <w:r>
        <w:rPr>
          <w:noProof/>
          <w:lang w:eastAsia="pt-BR"/>
        </w:rPr>
        <w:drawing>
          <wp:inline distT="0" distB="0" distL="0" distR="0">
            <wp:extent cx="5876925" cy="8105775"/>
            <wp:effectExtent l="0" t="0" r="9525" b="9525"/>
            <wp:docPr id="9" name="Imagem 9" descr="MEU LIVRO DAS CORES - 23 PÁGINAS COM ATIVIDADES LINDA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U LIVRO DAS CORES - 23 PÁGINAS COM ATIVIDADES LINDA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3" t="15337" r="7923" b="6110"/>
                    <a:stretch/>
                  </pic:blipFill>
                  <pic:spPr bwMode="auto">
                    <a:xfrm>
                      <a:off x="0" y="0"/>
                      <a:ext cx="5877129" cy="81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976" w:rsidRDefault="00CD39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Vamos pintar a maçã de vermelho e colar papeis picado.</w:t>
      </w:r>
    </w:p>
    <w:p w:rsidR="00CD3976" w:rsidRDefault="00CD3976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848350" cy="7448550"/>
            <wp:effectExtent l="0" t="0" r="0" b="0"/>
            <wp:docPr id="10" name="Imagem 10" descr="80 Atividades de Colagem para Imprimir - Educação Infantil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0 Atividades de Colagem para Imprimir - Educação Infantil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21"/>
                    <a:stretch/>
                  </pic:blipFill>
                  <pic:spPr bwMode="auto">
                    <a:xfrm>
                      <a:off x="0" y="0"/>
                      <a:ext cx="5848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976" w:rsidRDefault="00CD3976" w:rsidP="00CD3976">
      <w:pPr>
        <w:jc w:val="center"/>
        <w:rPr>
          <w:sz w:val="28"/>
          <w:szCs w:val="28"/>
        </w:rPr>
      </w:pPr>
      <w:r>
        <w:rPr>
          <w:sz w:val="28"/>
          <w:szCs w:val="28"/>
        </w:rPr>
        <w:t>Utilizar a mesma dinâmica da atividade anterior.</w:t>
      </w:r>
    </w:p>
    <w:p w:rsidR="00CD3976" w:rsidRDefault="00CD3976" w:rsidP="00CD3976">
      <w:pPr>
        <w:jc w:val="center"/>
        <w:rPr>
          <w:sz w:val="28"/>
          <w:szCs w:val="28"/>
        </w:rPr>
      </w:pPr>
    </w:p>
    <w:p w:rsidR="00CD3976" w:rsidRDefault="00842665" w:rsidP="00CD3976">
      <w:pPr>
        <w:jc w:val="center"/>
        <w:rPr>
          <w:b/>
          <w:sz w:val="36"/>
          <w:szCs w:val="36"/>
          <w:u w:val="single"/>
        </w:rPr>
      </w:pPr>
      <w:r w:rsidRPr="00842665">
        <w:rPr>
          <w:b/>
          <w:sz w:val="36"/>
          <w:szCs w:val="36"/>
          <w:u w:val="single"/>
        </w:rPr>
        <w:lastRenderedPageBreak/>
        <w:t xml:space="preserve">HIGIENE DO CORPO </w:t>
      </w:r>
    </w:p>
    <w:p w:rsidR="00842665" w:rsidRPr="00842665" w:rsidRDefault="00842665" w:rsidP="00842665">
      <w:pPr>
        <w:rPr>
          <w:b/>
          <w:sz w:val="32"/>
          <w:szCs w:val="32"/>
        </w:rPr>
      </w:pPr>
      <w:r w:rsidRPr="00842665">
        <w:rPr>
          <w:b/>
          <w:sz w:val="32"/>
          <w:szCs w:val="32"/>
        </w:rPr>
        <w:t xml:space="preserve">Assista ao vídeo: </w:t>
      </w:r>
      <w:hyperlink r:id="rId11" w:history="1">
        <w:r w:rsidR="00410220">
          <w:rPr>
            <w:rStyle w:val="Hyperlink"/>
          </w:rPr>
          <w:t>https://www.youtube.com/watch?v=dCu-CJYHQRk</w:t>
        </w:r>
      </w:hyperlink>
    </w:p>
    <w:p w:rsidR="00842665" w:rsidRPr="00F31C83" w:rsidRDefault="00842665" w:rsidP="00842665">
      <w:pPr>
        <w:rPr>
          <w:sz w:val="24"/>
          <w:szCs w:val="24"/>
          <w:u w:val="single"/>
        </w:rPr>
      </w:pPr>
      <w:r w:rsidRPr="00410220">
        <w:rPr>
          <w:b/>
          <w:sz w:val="24"/>
          <w:szCs w:val="24"/>
        </w:rPr>
        <w:t>Dinâmica:</w:t>
      </w:r>
      <w:r w:rsidR="00410220">
        <w:rPr>
          <w:sz w:val="24"/>
          <w:szCs w:val="24"/>
        </w:rPr>
        <w:t xml:space="preserve">Conversar com a criança sobre os cuidados com a higiene pessoal. A importância de escovar os dentes, lavar as mãozinhas, tomar banho. Realizar todas essas atividades durante o dia e sempre acentuando a importância da higiene para a saúde. </w:t>
      </w:r>
    </w:p>
    <w:p w:rsidR="00F31C83" w:rsidRPr="00F31C83" w:rsidRDefault="00F31C83" w:rsidP="00F31C83">
      <w:pPr>
        <w:jc w:val="center"/>
        <w:rPr>
          <w:sz w:val="32"/>
          <w:szCs w:val="32"/>
          <w:u w:val="single"/>
        </w:rPr>
      </w:pPr>
      <w:r w:rsidRPr="00F31C83">
        <w:rPr>
          <w:sz w:val="32"/>
          <w:szCs w:val="32"/>
          <w:u w:val="single"/>
        </w:rPr>
        <w:t>Pinte as cenas de boa higiene.</w:t>
      </w:r>
    </w:p>
    <w:p w:rsidR="00410220" w:rsidRPr="00842665" w:rsidRDefault="00410220" w:rsidP="00F31C83">
      <w:pPr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188485" cy="6305047"/>
            <wp:effectExtent l="0" t="0" r="0" b="635"/>
            <wp:docPr id="11" name="Imagem 11" descr="Atividades sobre higiene e hábitos saudáveis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sobre higiene e hábitos saudáveis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32" t="35354" r="2440" b="5612"/>
                    <a:stretch/>
                  </pic:blipFill>
                  <pic:spPr bwMode="auto">
                    <a:xfrm>
                      <a:off x="0" y="0"/>
                      <a:ext cx="3189058" cy="63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976" w:rsidRDefault="00CD3976"/>
    <w:p w:rsidR="00F31C83" w:rsidRDefault="00F31C83" w:rsidP="00F31C83">
      <w:pPr>
        <w:jc w:val="center"/>
        <w:rPr>
          <w:b/>
          <w:sz w:val="44"/>
          <w:szCs w:val="44"/>
          <w:u w:val="single"/>
        </w:rPr>
      </w:pPr>
      <w:r w:rsidRPr="00F31C83">
        <w:rPr>
          <w:b/>
          <w:sz w:val="44"/>
          <w:szCs w:val="44"/>
          <w:u w:val="single"/>
        </w:rPr>
        <w:lastRenderedPageBreak/>
        <w:t>Atividade prática</w:t>
      </w:r>
    </w:p>
    <w:p w:rsidR="00F31C83" w:rsidRDefault="00F31C83" w:rsidP="00F31C83">
      <w:pPr>
        <w:jc w:val="center"/>
        <w:rPr>
          <w:b/>
          <w:sz w:val="44"/>
          <w:szCs w:val="44"/>
          <w:u w:val="single"/>
        </w:rPr>
      </w:pPr>
    </w:p>
    <w:p w:rsidR="00F31C83" w:rsidRDefault="00F31C83" w:rsidP="00F31C83">
      <w:pPr>
        <w:rPr>
          <w:sz w:val="28"/>
          <w:szCs w:val="28"/>
        </w:rPr>
      </w:pPr>
      <w:r w:rsidRPr="00F31C83">
        <w:rPr>
          <w:sz w:val="28"/>
          <w:szCs w:val="28"/>
        </w:rPr>
        <w:t>Utilizando materiais recicláveis, v</w:t>
      </w:r>
      <w:r>
        <w:rPr>
          <w:sz w:val="28"/>
          <w:szCs w:val="28"/>
        </w:rPr>
        <w:t>amos criar um amiguinho</w:t>
      </w:r>
      <w:r w:rsidRPr="00F31C83">
        <w:rPr>
          <w:sz w:val="28"/>
          <w:szCs w:val="28"/>
        </w:rPr>
        <w:t xml:space="preserve"> para cuidarmos enquanto estamos em casa.</w:t>
      </w:r>
      <w:r>
        <w:rPr>
          <w:sz w:val="28"/>
          <w:szCs w:val="28"/>
        </w:rPr>
        <w:t xml:space="preserve"> Segue foto como modelo para os bonequinhos. </w:t>
      </w:r>
    </w:p>
    <w:p w:rsidR="00F31C83" w:rsidRDefault="00F31C83" w:rsidP="00F31C83">
      <w:pPr>
        <w:rPr>
          <w:sz w:val="28"/>
          <w:szCs w:val="28"/>
        </w:rPr>
      </w:pPr>
      <w:r>
        <w:rPr>
          <w:sz w:val="28"/>
          <w:szCs w:val="28"/>
        </w:rPr>
        <w:t>Obs. Não precisa ser necessariamente igual ao modelo.</w:t>
      </w:r>
    </w:p>
    <w:p w:rsidR="00F31C83" w:rsidRDefault="00F31C83" w:rsidP="00F31C83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379119" cy="5838825"/>
            <wp:effectExtent l="0" t="0" r="2540" b="0"/>
            <wp:docPr id="12" name="Imagem 12" descr="Higiene pessoal e as partes do corpo são estuda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giene pessoal e as partes do corpo são estudados de form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04" cy="58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83" w:rsidRDefault="00F31C83" w:rsidP="00F31C83">
      <w:pPr>
        <w:jc w:val="center"/>
        <w:rPr>
          <w:sz w:val="28"/>
          <w:szCs w:val="28"/>
        </w:rPr>
      </w:pPr>
    </w:p>
    <w:p w:rsidR="00F31C83" w:rsidRDefault="00F31C83" w:rsidP="00F31C83">
      <w:pPr>
        <w:jc w:val="center"/>
        <w:rPr>
          <w:sz w:val="28"/>
          <w:szCs w:val="28"/>
        </w:rPr>
      </w:pPr>
    </w:p>
    <w:p w:rsidR="00F31C83" w:rsidRPr="008F3B04" w:rsidRDefault="008F3B04" w:rsidP="008F3B04">
      <w:pPr>
        <w:rPr>
          <w:sz w:val="36"/>
          <w:szCs w:val="36"/>
        </w:rPr>
      </w:pPr>
      <w:r w:rsidRPr="008F3B04">
        <w:rPr>
          <w:sz w:val="36"/>
          <w:szCs w:val="36"/>
        </w:rPr>
        <w:lastRenderedPageBreak/>
        <w:t>Cubra as vogais:</w:t>
      </w:r>
    </w:p>
    <w:p w:rsidR="008F3B04" w:rsidRDefault="008F3B04" w:rsidP="008F3B04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638425" cy="2628900"/>
            <wp:effectExtent l="0" t="0" r="9525" b="0"/>
            <wp:docPr id="13" name="Imagem 13" descr="28 Atividades com vogais prontinhas para você imprimir! |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 Atividades com vogais prontinhas para você imprimir! | Educ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6" t="25686" r="6864" b="7980"/>
                    <a:stretch/>
                  </pic:blipFill>
                  <pic:spPr bwMode="auto">
                    <a:xfrm>
                      <a:off x="0" y="0"/>
                      <a:ext cx="2638912" cy="26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3B04" w:rsidRDefault="008F3B04" w:rsidP="008F3B04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638425" cy="2152650"/>
            <wp:effectExtent l="0" t="0" r="9525" b="0"/>
            <wp:docPr id="14" name="Imagem 14" descr="A Arte de Educar: Atividades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Arte de Educar: Atividades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4" t="26434" r="8979" b="7356"/>
                    <a:stretch/>
                  </pic:blipFill>
                  <pic:spPr bwMode="auto">
                    <a:xfrm>
                      <a:off x="0" y="0"/>
                      <a:ext cx="2642133" cy="21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3B04" w:rsidRDefault="008F3B04" w:rsidP="008F3B04">
      <w:pPr>
        <w:jc w:val="right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514600" cy="2494731"/>
            <wp:effectExtent l="0" t="0" r="0" b="1270"/>
            <wp:docPr id="15" name="Imagem 15" descr="Professor Márcio: Abri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fessor Márcio: Abril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15" t="26185" r="15860" b="7107"/>
                    <a:stretch/>
                  </pic:blipFill>
                  <pic:spPr bwMode="auto">
                    <a:xfrm>
                      <a:off x="0" y="0"/>
                      <a:ext cx="2515512" cy="24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3B04" w:rsidRDefault="008F3B04" w:rsidP="008F3B04">
      <w:pPr>
        <w:jc w:val="right"/>
        <w:rPr>
          <w:sz w:val="28"/>
          <w:szCs w:val="28"/>
        </w:rPr>
      </w:pPr>
    </w:p>
    <w:p w:rsidR="008F3B04" w:rsidRDefault="008F3B04" w:rsidP="008F3B04">
      <w:pPr>
        <w:jc w:val="center"/>
        <w:rPr>
          <w:sz w:val="28"/>
          <w:szCs w:val="28"/>
        </w:rPr>
      </w:pPr>
      <w:r>
        <w:rPr>
          <w:sz w:val="28"/>
          <w:szCs w:val="28"/>
        </w:rPr>
        <w:t>Logo, logo estaremos juntinhos. Um beijo cheio de saudades!</w:t>
      </w:r>
      <w:bookmarkStart w:id="0" w:name="_GoBack"/>
      <w:bookmarkEnd w:id="0"/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373"/>
        <w:gridCol w:w="2373"/>
      </w:tblGrid>
      <w:tr w:rsidR="00583336" w:rsidRPr="00276BDD" w:rsidTr="006B5280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336" w:rsidRPr="00276BDD" w:rsidRDefault="00583336" w:rsidP="006B5280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583336" w:rsidRPr="00276BDD" w:rsidTr="006B5280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336" w:rsidRPr="00276BDD" w:rsidRDefault="00583336" w:rsidP="006B5280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336" w:rsidRPr="00276BDD" w:rsidRDefault="00583336" w:rsidP="006B5280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336" w:rsidRPr="003B7E7C" w:rsidRDefault="00583336" w:rsidP="006B5280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</w:t>
            </w:r>
            <w:r w:rsidRPr="000A14F5">
              <w:rPr>
                <w:rFonts w:ascii="Arial CCAA" w:hAnsi="Arial CCAA" w:cs="Arial CCAA"/>
                <w:b/>
                <w:sz w:val="28"/>
                <w:szCs w:val="28"/>
              </w:rPr>
              <w:t>:Maternal e Jardim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583336" w:rsidRPr="00276BDD" w:rsidTr="006B5280">
        <w:trPr>
          <w:trHeight w:val="269"/>
        </w:trPr>
        <w:tc>
          <w:tcPr>
            <w:tcW w:w="8847" w:type="dxa"/>
          </w:tcPr>
          <w:p w:rsidR="00583336" w:rsidRPr="00276BDD" w:rsidRDefault="00583336" w:rsidP="006B5280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Name</w:t>
            </w:r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p w:rsidR="00583336" w:rsidRDefault="00583336" w:rsidP="00583336">
      <w:pPr>
        <w:rPr>
          <w:rFonts w:ascii="Arial CCAA" w:hAnsi="Arial CCAA" w:cs="Arial CCAA"/>
        </w:rPr>
      </w:pPr>
      <w:r>
        <w:rPr>
          <w:rFonts w:ascii="Arial CCAA" w:hAnsi="Arial CCAA" w:cs="Arial CCAA"/>
          <w:b/>
          <w:noProof/>
          <w:sz w:val="28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-436668</wp:posOffset>
            </wp:positionH>
            <wp:positionV relativeFrom="paragraph">
              <wp:posOffset>-908756</wp:posOffset>
            </wp:positionV>
            <wp:extent cx="6445083" cy="8579556"/>
            <wp:effectExtent l="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5 maternal e jardi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106" cy="859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336" w:rsidRPr="000A14F5" w:rsidRDefault="00583336" w:rsidP="00583336">
      <w:pPr>
        <w:pStyle w:val="PargrafodaLista"/>
        <w:numPr>
          <w:ilvl w:val="0"/>
          <w:numId w:val="1"/>
        </w:numPr>
        <w:spacing w:line="276" w:lineRule="auto"/>
        <w:rPr>
          <w:rFonts w:ascii="Arial CCAA" w:hAnsi="Arial CCAA" w:cs="Arial CCAA"/>
          <w:b/>
          <w:sz w:val="28"/>
          <w:lang w:val="en-US"/>
        </w:rPr>
      </w:pPr>
      <w:r w:rsidRPr="000A14F5">
        <w:rPr>
          <w:rFonts w:ascii="Arial CCAA" w:hAnsi="Arial CCAA" w:cs="Arial CCAA"/>
          <w:b/>
          <w:sz w:val="28"/>
          <w:lang w:val="en-US"/>
        </w:rPr>
        <w:t>Glue pieces of paper inside the number one.</w:t>
      </w:r>
    </w:p>
    <w:p w:rsidR="00583336" w:rsidRDefault="00583336" w:rsidP="00583336">
      <w:pPr>
        <w:pStyle w:val="PargrafodaLista"/>
        <w:spacing w:line="276" w:lineRule="auto"/>
        <w:ind w:left="360" w:firstLine="0"/>
        <w:rPr>
          <w:rFonts w:ascii="Arial CCAA" w:hAnsi="Arial CCAA" w:cs="Arial CCAA"/>
          <w:b/>
          <w:sz w:val="28"/>
        </w:rPr>
      </w:pPr>
      <w:r w:rsidRPr="000A14F5">
        <w:rPr>
          <w:rFonts w:ascii="Arial CCAA" w:hAnsi="Arial CCAA" w:cs="Arial CCAA"/>
          <w:b/>
          <w:sz w:val="28"/>
        </w:rPr>
        <w:t>(</w:t>
      </w:r>
      <w:r>
        <w:rPr>
          <w:rFonts w:ascii="Arial CCAA" w:hAnsi="Arial CCAA" w:cs="Arial CCAA"/>
          <w:b/>
          <w:sz w:val="28"/>
        </w:rPr>
        <w:t xml:space="preserve">Cole pedaços </w:t>
      </w:r>
      <w:r w:rsidRPr="000A14F5">
        <w:rPr>
          <w:rFonts w:ascii="Arial CCAA" w:hAnsi="Arial CCAA" w:cs="Arial CCAA"/>
          <w:b/>
          <w:sz w:val="28"/>
        </w:rPr>
        <w:t>de papel dentro do número 1</w:t>
      </w:r>
      <w:r>
        <w:rPr>
          <w:rFonts w:ascii="Arial CCAA" w:hAnsi="Arial CCAA" w:cs="Arial CCAA"/>
          <w:b/>
          <w:sz w:val="28"/>
        </w:rPr>
        <w:t>.</w:t>
      </w:r>
      <w:r w:rsidRPr="000A14F5">
        <w:rPr>
          <w:rFonts w:ascii="Arial CCAA" w:hAnsi="Arial CCAA" w:cs="Arial CCAA"/>
          <w:b/>
          <w:sz w:val="28"/>
        </w:rPr>
        <w:t>)</w:t>
      </w:r>
    </w:p>
    <w:p w:rsidR="00583336" w:rsidRDefault="00583336" w:rsidP="00583336">
      <w:pPr>
        <w:pStyle w:val="PargrafodaLista"/>
        <w:spacing w:line="276" w:lineRule="auto"/>
        <w:ind w:left="360" w:firstLine="0"/>
        <w:rPr>
          <w:rFonts w:ascii="Arial CCAA" w:hAnsi="Arial CCAA" w:cs="Arial CCAA"/>
          <w:b/>
          <w:sz w:val="28"/>
        </w:rPr>
      </w:pPr>
    </w:p>
    <w:p w:rsidR="00583336" w:rsidRPr="000A14F5" w:rsidRDefault="00583336" w:rsidP="00583336">
      <w:pPr>
        <w:pStyle w:val="PargrafodaLista"/>
        <w:spacing w:line="276" w:lineRule="auto"/>
        <w:ind w:left="360" w:firstLine="0"/>
        <w:rPr>
          <w:rFonts w:ascii="Arial CCAA" w:hAnsi="Arial CCAA" w:cs="Arial CCAA"/>
          <w:b/>
          <w:sz w:val="28"/>
        </w:rPr>
      </w:pPr>
    </w:p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Default="00583336" w:rsidP="00583336"/>
    <w:p w:rsidR="00583336" w:rsidRPr="00F31C83" w:rsidRDefault="00583336" w:rsidP="008F3B04">
      <w:pPr>
        <w:jc w:val="center"/>
        <w:rPr>
          <w:sz w:val="28"/>
          <w:szCs w:val="28"/>
        </w:rPr>
      </w:pPr>
    </w:p>
    <w:sectPr w:rsidR="00583336" w:rsidRPr="00F31C83" w:rsidSect="00DD02F8">
      <w:footerReference w:type="default" r:id="rId1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A49" w:rsidRDefault="00F73A49" w:rsidP="00AA2DE6">
      <w:pPr>
        <w:spacing w:after="0" w:line="240" w:lineRule="auto"/>
      </w:pPr>
      <w:r>
        <w:separator/>
      </w:r>
    </w:p>
  </w:endnote>
  <w:endnote w:type="continuationSeparator" w:id="1">
    <w:p w:rsidR="00F73A49" w:rsidRDefault="00F73A49" w:rsidP="00AA2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79918"/>
      <w:docPartObj>
        <w:docPartGallery w:val="Page Numbers (Bottom of Page)"/>
        <w:docPartUnique/>
      </w:docPartObj>
    </w:sdtPr>
    <w:sdtContent>
      <w:p w:rsidR="00AA2DE6" w:rsidRDefault="008D25F0">
        <w:pPr>
          <w:pStyle w:val="Rodap"/>
          <w:jc w:val="center"/>
        </w:pPr>
        <w:fldSimple w:instr=" PAGE   \* MERGEFORMAT ">
          <w:r w:rsidR="000571F2">
            <w:rPr>
              <w:noProof/>
            </w:rPr>
            <w:t>8</w:t>
          </w:r>
        </w:fldSimple>
      </w:p>
    </w:sdtContent>
  </w:sdt>
  <w:p w:rsidR="00AA2DE6" w:rsidRDefault="00AA2DE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A49" w:rsidRDefault="00F73A49" w:rsidP="00AA2DE6">
      <w:pPr>
        <w:spacing w:after="0" w:line="240" w:lineRule="auto"/>
      </w:pPr>
      <w:r>
        <w:separator/>
      </w:r>
    </w:p>
  </w:footnote>
  <w:footnote w:type="continuationSeparator" w:id="1">
    <w:p w:rsidR="00F73A49" w:rsidRDefault="00F73A49" w:rsidP="00AA2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629EC"/>
    <w:multiLevelType w:val="hybridMultilevel"/>
    <w:tmpl w:val="FE6C0CC2"/>
    <w:lvl w:ilvl="0" w:tplc="B26ED0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02F8"/>
    <w:rsid w:val="00015309"/>
    <w:rsid w:val="000571F2"/>
    <w:rsid w:val="00410220"/>
    <w:rsid w:val="00583336"/>
    <w:rsid w:val="006741E2"/>
    <w:rsid w:val="00842665"/>
    <w:rsid w:val="008D25F0"/>
    <w:rsid w:val="008F3B04"/>
    <w:rsid w:val="00922AB9"/>
    <w:rsid w:val="00AA2DE6"/>
    <w:rsid w:val="00B138A5"/>
    <w:rsid w:val="00CD3976"/>
    <w:rsid w:val="00D152E3"/>
    <w:rsid w:val="00D64FE0"/>
    <w:rsid w:val="00DD02F8"/>
    <w:rsid w:val="00F31C83"/>
    <w:rsid w:val="00F73A49"/>
    <w:rsid w:val="00F7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2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2F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1022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AA2D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A2DE6"/>
  </w:style>
  <w:style w:type="paragraph" w:styleId="Rodap">
    <w:name w:val="footer"/>
    <w:basedOn w:val="Normal"/>
    <w:link w:val="RodapChar"/>
    <w:uiPriority w:val="99"/>
    <w:unhideWhenUsed/>
    <w:rsid w:val="00AA2D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2DE6"/>
  </w:style>
  <w:style w:type="table" w:styleId="Tabelacomgrade">
    <w:name w:val="Table Grid"/>
    <w:basedOn w:val="Tabelanormal"/>
    <w:uiPriority w:val="39"/>
    <w:rsid w:val="00583336"/>
    <w:pPr>
      <w:spacing w:after="0" w:line="240" w:lineRule="auto"/>
      <w:ind w:left="709"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583336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583336"/>
    <w:pPr>
      <w:spacing w:after="160" w:line="360" w:lineRule="auto"/>
      <w:ind w:left="720" w:firstLine="709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2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2F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102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Cu-CJYHQR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6A697-17D7-4AB3-82D4-87EA9C99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6</cp:revision>
  <cp:lastPrinted>2020-04-22T12:45:00Z</cp:lastPrinted>
  <dcterms:created xsi:type="dcterms:W3CDTF">2020-04-20T15:10:00Z</dcterms:created>
  <dcterms:modified xsi:type="dcterms:W3CDTF">2020-04-22T12:45:00Z</dcterms:modified>
</cp:coreProperties>
</file>